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DA2B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>Приложение</w:t>
            </w:r>
            <w:r w:rsidR="003D7E7F">
              <w:t xml:space="preserve"> №5</w:t>
            </w:r>
            <w:bookmarkStart w:id="0" w:name="_GoBack"/>
            <w:bookmarkEnd w:id="0"/>
            <w:r>
              <w:t xml:space="preserve"> </w:t>
            </w:r>
          </w:p>
          <w:p w:rsidR="00B41203" w:rsidRPr="0032306C" w:rsidRDefault="00B41203" w:rsidP="00DA2B60"/>
        </w:tc>
      </w:tr>
    </w:tbl>
    <w:p w:rsidR="00B41203" w:rsidRPr="0032306C" w:rsidRDefault="00B41203" w:rsidP="00B41203"/>
    <w:p w:rsidR="00B41203" w:rsidRDefault="00B41203" w:rsidP="00B41203">
      <w:pPr>
        <w:jc w:val="center"/>
        <w:rPr>
          <w:b/>
          <w:sz w:val="28"/>
          <w:szCs w:val="28"/>
        </w:rPr>
      </w:pPr>
      <w:r w:rsidRPr="00B41203">
        <w:rPr>
          <w:b/>
          <w:sz w:val="28"/>
          <w:szCs w:val="28"/>
        </w:rPr>
        <w:t>Типовой план (дорожная карта) 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968"/>
        <w:gridCol w:w="3402"/>
        <w:gridCol w:w="1418"/>
      </w:tblGrid>
      <w:tr w:rsidR="00B41203" w:rsidRPr="00B41203" w:rsidTr="004A3CE7">
        <w:trPr>
          <w:trHeight w:val="499"/>
        </w:trPr>
        <w:tc>
          <w:tcPr>
            <w:tcW w:w="720" w:type="dxa"/>
            <w:shd w:val="clear" w:color="auto" w:fill="FFFFFF"/>
            <w:vAlign w:val="bottom"/>
          </w:tcPr>
          <w:p w:rsidR="00B41203" w:rsidRPr="00B41203" w:rsidRDefault="00B41203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№</w:t>
            </w:r>
          </w:p>
        </w:tc>
        <w:tc>
          <w:tcPr>
            <w:tcW w:w="3968" w:type="dxa"/>
            <w:shd w:val="clear" w:color="auto" w:fill="FFFFFF"/>
            <w:vAlign w:val="bottom"/>
          </w:tcPr>
          <w:p w:rsidR="00B41203" w:rsidRPr="00B41203" w:rsidRDefault="00B41203" w:rsidP="00DA2B60">
            <w:pPr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B41203" w:rsidRPr="00B41203" w:rsidRDefault="00B41203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Результат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B41203" w:rsidRPr="00B41203" w:rsidRDefault="00B41203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Сроки</w:t>
            </w:r>
          </w:p>
        </w:tc>
      </w:tr>
      <w:tr w:rsidR="00B41203" w:rsidRPr="00B41203" w:rsidTr="004A3CE7">
        <w:trPr>
          <w:trHeight w:val="1552"/>
        </w:trPr>
        <w:tc>
          <w:tcPr>
            <w:tcW w:w="720" w:type="dxa"/>
            <w:shd w:val="clear" w:color="auto" w:fill="FFFFFF"/>
          </w:tcPr>
          <w:p w:rsidR="00B41203" w:rsidRPr="00B41203" w:rsidRDefault="00B41203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  <w:shd w:val="clear" w:color="auto" w:fill="FFFFFF"/>
          </w:tcPr>
          <w:p w:rsidR="00B41203" w:rsidRPr="00B41203" w:rsidRDefault="00B41203" w:rsidP="00E46429">
            <w:pPr>
              <w:tabs>
                <w:tab w:val="left" w:pos="800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Утверждение Положения о деятельности Центр</w:t>
            </w:r>
            <w:r w:rsidR="00E46429">
              <w:rPr>
                <w:sz w:val="28"/>
                <w:szCs w:val="28"/>
              </w:rPr>
              <w:t>а</w:t>
            </w:r>
          </w:p>
        </w:tc>
        <w:tc>
          <w:tcPr>
            <w:tcW w:w="3402" w:type="dxa"/>
            <w:shd w:val="clear" w:color="auto" w:fill="FFFFFF"/>
          </w:tcPr>
          <w:p w:rsidR="00B41203" w:rsidRPr="00B41203" w:rsidRDefault="00E46429" w:rsidP="00BF3F5D">
            <w:pPr>
              <w:tabs>
                <w:tab w:val="left" w:pos="-4"/>
              </w:tabs>
              <w:ind w:left="-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</w:t>
            </w:r>
            <w:r w:rsidR="00BF3F5D">
              <w:rPr>
                <w:sz w:val="28"/>
                <w:szCs w:val="28"/>
              </w:rPr>
              <w:t xml:space="preserve"> школы о создании Центра в МК</w:t>
            </w:r>
            <w:r w:rsidR="00B41203" w:rsidRPr="00B41203">
              <w:rPr>
                <w:sz w:val="28"/>
                <w:szCs w:val="28"/>
              </w:rPr>
              <w:t xml:space="preserve">ОУ </w:t>
            </w:r>
            <w:r w:rsidR="00BF3F5D">
              <w:rPr>
                <w:sz w:val="28"/>
                <w:szCs w:val="28"/>
              </w:rPr>
              <w:t xml:space="preserve">«Хлютская </w:t>
            </w:r>
            <w:r w:rsidR="00B41203" w:rsidRPr="00B41203">
              <w:rPr>
                <w:sz w:val="28"/>
                <w:szCs w:val="28"/>
              </w:rPr>
              <w:t>СОШ</w:t>
            </w:r>
            <w:r w:rsidR="00BF3F5D">
              <w:rPr>
                <w:sz w:val="28"/>
                <w:szCs w:val="28"/>
              </w:rPr>
              <w:t>»</w:t>
            </w:r>
            <w:r w:rsidR="00B41203" w:rsidRPr="00B41203">
              <w:rPr>
                <w:sz w:val="28"/>
                <w:szCs w:val="28"/>
              </w:rPr>
              <w:t xml:space="preserve"> в соответствии с методическими рекомендациями</w:t>
            </w:r>
          </w:p>
        </w:tc>
        <w:tc>
          <w:tcPr>
            <w:tcW w:w="1418" w:type="dxa"/>
            <w:shd w:val="clear" w:color="auto" w:fill="FFFFFF"/>
          </w:tcPr>
          <w:p w:rsidR="00B41203" w:rsidRPr="00B41203" w:rsidRDefault="00B41203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B41203" w:rsidRPr="00B41203" w:rsidTr="004A3CE7">
        <w:trPr>
          <w:trHeight w:val="822"/>
        </w:trPr>
        <w:tc>
          <w:tcPr>
            <w:tcW w:w="720" w:type="dxa"/>
            <w:shd w:val="clear" w:color="auto" w:fill="FFFFFF"/>
          </w:tcPr>
          <w:p w:rsidR="00B41203" w:rsidRPr="00B41203" w:rsidRDefault="00B41203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3.</w:t>
            </w:r>
          </w:p>
        </w:tc>
        <w:tc>
          <w:tcPr>
            <w:tcW w:w="3968" w:type="dxa"/>
            <w:shd w:val="clear" w:color="auto" w:fill="FFFFFF"/>
          </w:tcPr>
          <w:p w:rsidR="00B41203" w:rsidRPr="00B41203" w:rsidRDefault="00B41203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Утверждение </w:t>
            </w:r>
            <w:proofErr w:type="spellStart"/>
            <w:r w:rsidRPr="00B41203">
              <w:rPr>
                <w:sz w:val="28"/>
                <w:szCs w:val="28"/>
              </w:rPr>
              <w:t>медиаплана</w:t>
            </w:r>
            <w:proofErr w:type="spellEnd"/>
            <w:r w:rsidRPr="00B41203">
              <w:rPr>
                <w:sz w:val="28"/>
                <w:szCs w:val="28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B41203" w:rsidRPr="00B41203" w:rsidRDefault="00E46429" w:rsidP="00DA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B41203"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B41203" w:rsidRPr="00B41203" w:rsidRDefault="00B41203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E46429" w:rsidRPr="00B41203" w:rsidTr="004A3CE7">
        <w:trPr>
          <w:trHeight w:val="711"/>
        </w:trPr>
        <w:tc>
          <w:tcPr>
            <w:tcW w:w="720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4.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дизай</w:t>
            </w:r>
            <w:proofErr w:type="gramStart"/>
            <w:r w:rsidRPr="00B41203">
              <w:rPr>
                <w:sz w:val="28"/>
                <w:szCs w:val="28"/>
              </w:rPr>
              <w:t>н-</w:t>
            </w:r>
            <w:proofErr w:type="gramEnd"/>
            <w:r w:rsidRPr="00B41203">
              <w:rPr>
                <w:sz w:val="28"/>
                <w:szCs w:val="28"/>
              </w:rPr>
              <w:t xml:space="preserve"> проекта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E46429" w:rsidRPr="00B41203" w:rsidTr="004A3CE7">
        <w:trPr>
          <w:trHeight w:val="697"/>
        </w:trPr>
        <w:tc>
          <w:tcPr>
            <w:tcW w:w="720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5.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зонирования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E46429" w:rsidRPr="00B41203" w:rsidTr="004A3CE7">
        <w:trPr>
          <w:trHeight w:val="775"/>
        </w:trPr>
        <w:tc>
          <w:tcPr>
            <w:tcW w:w="720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6.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инфраструктурного листа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Март-</w:t>
            </w:r>
          </w:p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апрель</w:t>
            </w:r>
          </w:p>
        </w:tc>
      </w:tr>
      <w:tr w:rsidR="00E46429" w:rsidRPr="00B41203" w:rsidTr="004A3CE7">
        <w:trPr>
          <w:trHeight w:val="3371"/>
        </w:trPr>
        <w:tc>
          <w:tcPr>
            <w:tcW w:w="720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7.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</w:t>
            </w:r>
            <w:proofErr w:type="gramStart"/>
            <w:r w:rsidRPr="00B41203">
              <w:rPr>
                <w:sz w:val="28"/>
                <w:szCs w:val="28"/>
              </w:rPr>
              <w:t>со</w:t>
            </w:r>
            <w:proofErr w:type="gramEnd"/>
            <w:r w:rsidRPr="00B41203">
              <w:rPr>
                <w:sz w:val="28"/>
                <w:szCs w:val="28"/>
              </w:rPr>
              <w:t xml:space="preserve"> финансирование из бюджета Российской Федерации расходного обязательства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Апрель</w:t>
            </w:r>
          </w:p>
        </w:tc>
      </w:tr>
      <w:tr w:rsidR="00E46429" w:rsidRPr="00B41203" w:rsidTr="004A3CE7">
        <w:trPr>
          <w:trHeight w:val="4525"/>
        </w:trPr>
        <w:tc>
          <w:tcPr>
            <w:tcW w:w="720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Повышение квалификации (</w:t>
            </w:r>
            <w:proofErr w:type="spellStart"/>
            <w:r w:rsidRPr="00B41203">
              <w:rPr>
                <w:sz w:val="28"/>
                <w:szCs w:val="28"/>
              </w:rPr>
              <w:t>профмастерства</w:t>
            </w:r>
            <w:proofErr w:type="spellEnd"/>
            <w:r w:rsidRPr="00B41203">
              <w:rPr>
                <w:sz w:val="28"/>
                <w:szCs w:val="28"/>
              </w:rPr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B41203" w:rsidRDefault="00E46429" w:rsidP="00DA2B60">
            <w:pPr>
              <w:tabs>
                <w:tab w:val="left" w:pos="762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  <w:r w:rsidRPr="00B41203">
              <w:rPr>
                <w:sz w:val="28"/>
                <w:szCs w:val="28"/>
              </w:rPr>
              <w:tab/>
              <w:t>Анализ кадрового состава Центров</w:t>
            </w:r>
          </w:p>
          <w:p w:rsidR="00E46429" w:rsidRPr="00B41203" w:rsidRDefault="00E46429" w:rsidP="00DA2B60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2.</w:t>
            </w:r>
            <w:r w:rsidRPr="00B41203">
              <w:rPr>
                <w:sz w:val="28"/>
                <w:szCs w:val="28"/>
              </w:rPr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B41203" w:rsidRDefault="00E46429" w:rsidP="00DA2B60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3.</w:t>
            </w:r>
            <w:r w:rsidRPr="00B41203">
              <w:rPr>
                <w:sz w:val="28"/>
                <w:szCs w:val="28"/>
              </w:rPr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Представление информации о кадровом составе </w:t>
            </w:r>
          </w:p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Свидетельство о повышении квалификации</w:t>
            </w:r>
          </w:p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Отчет по программам переподготовки кадров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Март-</w:t>
            </w:r>
          </w:p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Июнь</w:t>
            </w:r>
          </w:p>
        </w:tc>
      </w:tr>
      <w:tr w:rsidR="00E46429" w:rsidRPr="00B41203" w:rsidTr="004A3CE7">
        <w:trPr>
          <w:trHeight w:val="3250"/>
        </w:trPr>
        <w:tc>
          <w:tcPr>
            <w:tcW w:w="720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9.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Закупка, доставка и наладка оборудования:</w:t>
            </w:r>
          </w:p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- подготовка технического задания </w:t>
            </w:r>
            <w:proofErr w:type="gramStart"/>
            <w:r w:rsidRPr="00B41203">
              <w:rPr>
                <w:sz w:val="28"/>
                <w:szCs w:val="28"/>
              </w:rPr>
              <w:t>согласно</w:t>
            </w:r>
            <w:proofErr w:type="gramEnd"/>
            <w:r w:rsidRPr="00B41203">
              <w:rPr>
                <w:sz w:val="28"/>
                <w:szCs w:val="28"/>
              </w:rPr>
              <w:t xml:space="preserve"> рекомендуемого инфраструктурного листа;</w:t>
            </w:r>
          </w:p>
          <w:p w:rsidR="00E46429" w:rsidRPr="00B41203" w:rsidRDefault="00E46429" w:rsidP="00DA2B60">
            <w:pPr>
              <w:tabs>
                <w:tab w:val="left" w:pos="258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объявление конкурсных закупочных процедур;</w:t>
            </w:r>
          </w:p>
          <w:p w:rsidR="00E46429" w:rsidRPr="00B41203" w:rsidRDefault="00E46429" w:rsidP="00DA2B60">
            <w:pPr>
              <w:tabs>
                <w:tab w:val="left" w:pos="243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Май-</w:t>
            </w:r>
          </w:p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E46429" w:rsidRPr="00B41203" w:rsidTr="004A3CE7">
        <w:trPr>
          <w:trHeight w:val="700"/>
        </w:trPr>
        <w:tc>
          <w:tcPr>
            <w:tcW w:w="720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10.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Организация набора детей, обучающихся по программам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Приказы о зачислении учащихся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</w:tc>
      </w:tr>
      <w:tr w:rsidR="00E46429" w:rsidRPr="00B41203" w:rsidTr="004A3CE7">
        <w:trPr>
          <w:trHeight w:val="980"/>
        </w:trPr>
        <w:tc>
          <w:tcPr>
            <w:tcW w:w="720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11.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E46429" w:rsidRPr="00B41203" w:rsidTr="004A3CE7">
        <w:trPr>
          <w:trHeight w:val="859"/>
        </w:trPr>
        <w:tc>
          <w:tcPr>
            <w:tcW w:w="720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12.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Открытие Центров в единый день открытий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Информационное освещение в СМИ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DA2B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  <w:p w:rsidR="00E46429" w:rsidRPr="00B41203" w:rsidRDefault="00611A67" w:rsidP="00DA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068"/>
    <w:rsid w:val="000B6FC6"/>
    <w:rsid w:val="000B71CF"/>
    <w:rsid w:val="0016667F"/>
    <w:rsid w:val="00193F1B"/>
    <w:rsid w:val="00281828"/>
    <w:rsid w:val="00353073"/>
    <w:rsid w:val="003640CA"/>
    <w:rsid w:val="003D685F"/>
    <w:rsid w:val="003D7E7F"/>
    <w:rsid w:val="003E4E76"/>
    <w:rsid w:val="00466E04"/>
    <w:rsid w:val="00473902"/>
    <w:rsid w:val="00483ACA"/>
    <w:rsid w:val="004A3CE7"/>
    <w:rsid w:val="00611A67"/>
    <w:rsid w:val="00745C9B"/>
    <w:rsid w:val="007661A2"/>
    <w:rsid w:val="007D349D"/>
    <w:rsid w:val="007D4D6A"/>
    <w:rsid w:val="00850CCD"/>
    <w:rsid w:val="008A3A8C"/>
    <w:rsid w:val="00910936"/>
    <w:rsid w:val="009400C7"/>
    <w:rsid w:val="009A2982"/>
    <w:rsid w:val="009A61A5"/>
    <w:rsid w:val="009C14BB"/>
    <w:rsid w:val="00A45EAF"/>
    <w:rsid w:val="00AA0DB8"/>
    <w:rsid w:val="00AF0068"/>
    <w:rsid w:val="00B41203"/>
    <w:rsid w:val="00BF3F5D"/>
    <w:rsid w:val="00C52253"/>
    <w:rsid w:val="00CF4E12"/>
    <w:rsid w:val="00D61CB3"/>
    <w:rsid w:val="00DA2B60"/>
    <w:rsid w:val="00E374C2"/>
    <w:rsid w:val="00E46429"/>
    <w:rsid w:val="00EA55AA"/>
    <w:rsid w:val="00EB334C"/>
    <w:rsid w:val="00FC1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Хлют-СОШ</cp:lastModifiedBy>
  <cp:revision>13</cp:revision>
  <cp:lastPrinted>2019-04-02T12:15:00Z</cp:lastPrinted>
  <dcterms:created xsi:type="dcterms:W3CDTF">2020-07-10T18:15:00Z</dcterms:created>
  <dcterms:modified xsi:type="dcterms:W3CDTF">2020-10-25T09:27:00Z</dcterms:modified>
</cp:coreProperties>
</file>