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0D" w:rsidRDefault="00C35A86">
      <w:pPr>
        <w:pStyle w:val="10"/>
        <w:framePr w:w="9451" w:h="14083" w:hRule="exact" w:wrap="none" w:vAnchor="page" w:hAnchor="page" w:x="1649" w:y="1504"/>
        <w:shd w:val="clear" w:color="auto" w:fill="auto"/>
        <w:spacing w:after="0" w:line="400" w:lineRule="exact"/>
        <w:ind w:left="3720"/>
      </w:pPr>
      <w:bookmarkStart w:id="0" w:name="bookmark0"/>
      <w:r>
        <w:t>Отчет</w:t>
      </w:r>
      <w:bookmarkEnd w:id="0"/>
    </w:p>
    <w:p w:rsidR="0007540D" w:rsidRDefault="00C35A86">
      <w:pPr>
        <w:pStyle w:val="20"/>
        <w:framePr w:w="9451" w:h="14083" w:hRule="exact" w:wrap="none" w:vAnchor="page" w:hAnchor="page" w:x="1649" w:y="1504"/>
        <w:shd w:val="clear" w:color="auto" w:fill="auto"/>
        <w:spacing w:before="0"/>
      </w:pPr>
      <w:r>
        <w:t>заместителя директора МКОУ «</w:t>
      </w:r>
      <w:proofErr w:type="spellStart"/>
      <w:r>
        <w:t>Хлютская</w:t>
      </w:r>
      <w:proofErr w:type="spellEnd"/>
      <w:r>
        <w:t xml:space="preserve"> СОШ» по работе военно-патриотического воспитания в школе за апрель-май месяцы 2019 года.</w:t>
      </w:r>
    </w:p>
    <w:p w:rsidR="0007540D" w:rsidRDefault="00C35A86">
      <w:pPr>
        <w:pStyle w:val="20"/>
        <w:framePr w:w="9451" w:h="14083" w:hRule="exact" w:wrap="none" w:vAnchor="page" w:hAnchor="page" w:x="1649" w:y="1504"/>
        <w:shd w:val="clear" w:color="auto" w:fill="auto"/>
        <w:spacing w:before="0"/>
        <w:ind w:firstLine="780"/>
      </w:pPr>
      <w:r>
        <w:t xml:space="preserve">Школа уделяет пристальное внимание </w:t>
      </w:r>
      <w:proofErr w:type="spellStart"/>
      <w:r>
        <w:t>военн</w:t>
      </w:r>
      <w:proofErr w:type="gramStart"/>
      <w:r>
        <w:t>о</w:t>
      </w:r>
      <w:proofErr w:type="spellEnd"/>
      <w:r>
        <w:t>-</w:t>
      </w:r>
      <w:proofErr w:type="gramEnd"/>
      <w:r>
        <w:t xml:space="preserve"> патриотическому воспитанию школьников и их подготовки к военной службе. Школа </w:t>
      </w:r>
      <w:r>
        <w:t xml:space="preserve">должна отвечать качественным изменениям в характере современной военной службы. Школа должна отвечать требованиям в </w:t>
      </w:r>
      <w:proofErr w:type="gramStart"/>
      <w:r>
        <w:t>изменениях</w:t>
      </w:r>
      <w:proofErr w:type="gramEnd"/>
      <w:r>
        <w:t xml:space="preserve"> происходящих в военной технике. Возникает необходимость приблизить немеркнущие подвиги российского народа, примеру выполнения гра</w:t>
      </w:r>
      <w:r>
        <w:t>жданского и воинского долга к созданию, чувствам детей и молодежи, приобщить их к истокам героизма отцов и дедов, укрепить живую связь времени и поколений.</w:t>
      </w:r>
    </w:p>
    <w:p w:rsidR="0007540D" w:rsidRDefault="00C35A86">
      <w:pPr>
        <w:pStyle w:val="20"/>
        <w:framePr w:w="9451" w:h="14083" w:hRule="exact" w:wrap="none" w:vAnchor="page" w:hAnchor="page" w:x="1649" w:y="1504"/>
        <w:shd w:val="clear" w:color="auto" w:fill="auto"/>
        <w:spacing w:before="0"/>
        <w:ind w:firstLine="780"/>
      </w:pPr>
      <w:r>
        <w:t>Различная чуждая России пропаганда уделяет особое внимание духовному растлению молодежи, лишению нра</w:t>
      </w:r>
      <w:r>
        <w:t xml:space="preserve">вственных идеалов. Предпринимаются попытки </w:t>
      </w:r>
      <w:proofErr w:type="spellStart"/>
      <w:r>
        <w:t>дегероизации</w:t>
      </w:r>
      <w:proofErr w:type="spellEnd"/>
      <w:r>
        <w:t xml:space="preserve"> российского общества, очернить в памяти молодежи светлые образы героев гражданской и Отечественной воин, фальсифицировать историю, принизить роль России и его Вооруженных Сил, всего российского народа</w:t>
      </w:r>
      <w:r>
        <w:t xml:space="preserve"> в разгроме германского фашизма, лишить молодежь чувства за дела старшего поколения.</w:t>
      </w:r>
    </w:p>
    <w:p w:rsidR="0007540D" w:rsidRDefault="00C35A86">
      <w:pPr>
        <w:pStyle w:val="20"/>
        <w:framePr w:w="9451" w:h="14083" w:hRule="exact" w:wrap="none" w:vAnchor="page" w:hAnchor="page" w:x="1649" w:y="1504"/>
        <w:shd w:val="clear" w:color="auto" w:fill="auto"/>
        <w:tabs>
          <w:tab w:val="left" w:pos="4406"/>
        </w:tabs>
        <w:spacing w:before="0"/>
        <w:ind w:firstLine="780"/>
      </w:pPr>
      <w:r>
        <w:t>В этих условиях школа чувствует свою большую ответственность за военно-патриотическое воспитание учащихся. Школа уделяет большое внимание комплексному осуществлению задачи</w:t>
      </w:r>
      <w:r>
        <w:t xml:space="preserve"> военно-патриотического воспитания, включает в себя морально-политическое</w:t>
      </w:r>
      <w:r>
        <w:tab/>
        <w:t>физическое, военно-техническое</w:t>
      </w:r>
    </w:p>
    <w:p w:rsidR="0007540D" w:rsidRDefault="00C35A86">
      <w:pPr>
        <w:pStyle w:val="20"/>
        <w:framePr w:w="9451" w:h="14083" w:hRule="exact" w:wrap="none" w:vAnchor="page" w:hAnchor="page" w:x="1649" w:y="1504"/>
        <w:shd w:val="clear" w:color="auto" w:fill="auto"/>
        <w:spacing w:before="0"/>
      </w:pPr>
      <w:r>
        <w:t xml:space="preserve">воспитание, которое органически связано с </w:t>
      </w:r>
      <w:proofErr w:type="gramStart"/>
      <w:r>
        <w:t>трудовым</w:t>
      </w:r>
      <w:proofErr w:type="gramEnd"/>
      <w:r>
        <w:t>, нравственным, умственным воспитание.</w:t>
      </w:r>
    </w:p>
    <w:p w:rsidR="0007540D" w:rsidRDefault="00C35A86">
      <w:pPr>
        <w:pStyle w:val="20"/>
        <w:framePr w:w="9451" w:h="14083" w:hRule="exact" w:wrap="none" w:vAnchor="page" w:hAnchor="page" w:x="1649" w:y="1504"/>
        <w:shd w:val="clear" w:color="auto" w:fill="auto"/>
        <w:spacing w:before="0"/>
        <w:ind w:firstLine="780"/>
      </w:pPr>
      <w:r>
        <w:t>Школа формирует у детей глубокую убежденность в исторической п</w:t>
      </w:r>
      <w:r>
        <w:t>равоте идей выдвигаемых президентом страны и правительством. Коллектив учителей прививает любовь к боевым традициям старших поколений, готовности защищать Отчизну, знакомит со спецификой воинского труда.</w:t>
      </w:r>
    </w:p>
    <w:p w:rsidR="0007540D" w:rsidRDefault="00C35A86">
      <w:pPr>
        <w:pStyle w:val="20"/>
        <w:framePr w:w="9451" w:h="14083" w:hRule="exact" w:wrap="none" w:vAnchor="page" w:hAnchor="page" w:x="1649" w:y="1504"/>
        <w:shd w:val="clear" w:color="auto" w:fill="auto"/>
        <w:spacing w:before="0"/>
        <w:ind w:firstLine="780"/>
      </w:pPr>
      <w:r>
        <w:t>В каждом учебном предмете содержится большой круг ва</w:t>
      </w:r>
      <w:r>
        <w:t xml:space="preserve">жнейших идей мировоззренческого и нравственного характера, на которых должно быть сосредоточенно внимание учащихся. Наибольшее отражение патриотического воспитания находят </w:t>
      </w:r>
      <w:proofErr w:type="gramStart"/>
      <w:r>
        <w:t>на</w:t>
      </w:r>
      <w:proofErr w:type="gramEnd"/>
    </w:p>
    <w:p w:rsidR="0007540D" w:rsidRDefault="0007540D">
      <w:pPr>
        <w:rPr>
          <w:sz w:val="2"/>
          <w:szCs w:val="2"/>
        </w:rPr>
        <w:sectPr w:rsidR="000754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540D" w:rsidRDefault="00C35A86">
      <w:pPr>
        <w:pStyle w:val="20"/>
        <w:framePr w:w="9494" w:h="14439" w:hRule="exact" w:wrap="none" w:vAnchor="page" w:hAnchor="page" w:x="1628" w:y="1148"/>
        <w:shd w:val="clear" w:color="auto" w:fill="auto"/>
        <w:spacing w:before="0"/>
      </w:pPr>
      <w:r>
        <w:lastRenderedPageBreak/>
        <w:t>уроках истории, обществоведения литературы НВП включение же</w:t>
      </w:r>
      <w:r>
        <w:t xml:space="preserve"> учащихся в разнообразную военно-патриотическую деятельност</w:t>
      </w:r>
      <w:proofErr w:type="gramStart"/>
      <w:r>
        <w:t>ь-</w:t>
      </w:r>
      <w:proofErr w:type="gramEnd"/>
      <w:r>
        <w:t xml:space="preserve"> наиболее действенный метод, позволяющий превратить знания, полученные на уроке, в норму поведения в личное убеждение каждого ученика. В этом плане </w:t>
      </w:r>
      <w:proofErr w:type="spellStart"/>
      <w:r>
        <w:t>пед</w:t>
      </w:r>
      <w:proofErr w:type="spellEnd"/>
      <w:r>
        <w:t>. коллектив накопил обширный положительный о</w:t>
      </w:r>
      <w:r>
        <w:t xml:space="preserve">пыт внеклассной и внешкольной работы. Учителя считают важной составной частью работы воспитание учащихся на базе боевых традиций старшего поколения. Под боевыми традициями понимают </w:t>
      </w:r>
      <w:proofErr w:type="gramStart"/>
      <w:r>
        <w:t>исторический</w:t>
      </w:r>
      <w:proofErr w:type="gramEnd"/>
      <w:r>
        <w:t xml:space="preserve"> сложившиеся моральные правила и обычаи, нормы повеления людей.</w:t>
      </w:r>
      <w:r>
        <w:t xml:space="preserve"> Побуждающие их образцово выполнять свой воинский долг, честно и добросовестно служить родине.</w:t>
      </w:r>
    </w:p>
    <w:p w:rsidR="0007540D" w:rsidRDefault="00C35A86">
      <w:pPr>
        <w:pStyle w:val="20"/>
        <w:framePr w:w="9494" w:h="14439" w:hRule="exact" w:wrap="none" w:vAnchor="page" w:hAnchor="page" w:x="1628" w:y="1148"/>
        <w:shd w:val="clear" w:color="auto" w:fill="auto"/>
        <w:spacing w:before="0"/>
        <w:ind w:firstLine="820"/>
      </w:pPr>
      <w:r>
        <w:t>В этом плане в школе проводится различные «уроки мужества», военно-патриотические игры, спортивн</w:t>
      </w:r>
      <w:proofErr w:type="gramStart"/>
      <w:r>
        <w:t>о-</w:t>
      </w:r>
      <w:proofErr w:type="gramEnd"/>
      <w:r>
        <w:t xml:space="preserve"> оздоровительные мероприятия, классные часы, встречи с </w:t>
      </w:r>
      <w:r>
        <w:t>курсантами военных училищ, встречи с тружениками тыла, участниками различных военных событий. Все трудные времена народ обращал свои взоры на собственные исторические корни, духовное наследие прошлого, следовал героическим примерам предшественников.</w:t>
      </w:r>
    </w:p>
    <w:p w:rsidR="0007540D" w:rsidRDefault="00C35A86">
      <w:pPr>
        <w:pStyle w:val="20"/>
        <w:framePr w:w="9494" w:h="14439" w:hRule="exact" w:wrap="none" w:vAnchor="page" w:hAnchor="page" w:x="1628" w:y="1148"/>
        <w:shd w:val="clear" w:color="auto" w:fill="auto"/>
        <w:spacing w:before="0"/>
        <w:ind w:firstLine="820"/>
      </w:pPr>
      <w:r>
        <w:t>Патрио</w:t>
      </w:r>
      <w:r>
        <w:t>тизм-это идейный и духовный фундамент общества, необходимое условие эффективного функционирования системы социальных и государственных институтов, гарантия стабильности, независимости, безопасности державы, генератор мобилизации его сил в экстремальных вое</w:t>
      </w:r>
      <w:r>
        <w:t>нных, экономических ситуациях, природных и техногенных катаклизмах к которым страна должна быть заблаговременно подготовлена. Особо памятной героической страницей в истории страны является ВОВ 1941-1945гг. В которой приняли участие 180 000 дагестанцев, пол</w:t>
      </w:r>
      <w:r>
        <w:t xml:space="preserve">овина из которых не вернулось с полей сражений. Силами школьников - юных следопытов собран богатый материал для стены памяти, выпускаются стенды конкурсных работ школьников на </w:t>
      </w:r>
      <w:proofErr w:type="spellStart"/>
      <w:r>
        <w:t>военн</w:t>
      </w:r>
      <w:proofErr w:type="gramStart"/>
      <w:r>
        <w:t>о</w:t>
      </w:r>
      <w:proofErr w:type="spellEnd"/>
      <w:r>
        <w:t>-</w:t>
      </w:r>
      <w:proofErr w:type="gramEnd"/>
      <w:r>
        <w:t xml:space="preserve"> патриотические темы, создан богатейший фонд историков краеведческого муз</w:t>
      </w:r>
      <w:r>
        <w:t>ея, где дети знакомятся с ратными подвигами отцов и дедов в годы войны и в тылу, что являются примером подражания подвигам старшего поколения. Велика роль внеклассных занятий в кружке краеведения, где опытный учитель истории Курбанов С. проводит туристичес</w:t>
      </w:r>
      <w:r>
        <w:t>кие походы по местам героической славы.</w:t>
      </w:r>
    </w:p>
    <w:p w:rsidR="0007540D" w:rsidRDefault="0007540D">
      <w:pPr>
        <w:rPr>
          <w:sz w:val="2"/>
          <w:szCs w:val="2"/>
        </w:rPr>
        <w:sectPr w:rsidR="0007540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540D" w:rsidRDefault="00C35A86">
      <w:pPr>
        <w:pStyle w:val="a5"/>
        <w:framePr w:wrap="none" w:vAnchor="page" w:hAnchor="page" w:x="1337"/>
        <w:shd w:val="clear" w:color="auto" w:fill="auto"/>
        <w:spacing w:line="80" w:lineRule="exact"/>
        <w:ind w:left="200"/>
      </w:pPr>
      <w:r>
        <w:lastRenderedPageBreak/>
        <w:t>■</w:t>
      </w:r>
    </w:p>
    <w:p w:rsidR="0007540D" w:rsidRDefault="00C35A86">
      <w:pPr>
        <w:pStyle w:val="20"/>
        <w:framePr w:w="9403" w:h="8516" w:hRule="exact" w:wrap="none" w:vAnchor="page" w:hAnchor="page" w:x="1673" w:y="1152"/>
        <w:shd w:val="clear" w:color="auto" w:fill="auto"/>
        <w:spacing w:before="0"/>
        <w:ind w:firstLine="1260"/>
      </w:pPr>
      <w:r>
        <w:t>Велика роль в военно-патриотическом воспитании детской пионерской организации. Опытный педагог, большой друг детей старший вожатый Исмаилов А.И. проводит огромную работу по привитию любви к Ро</w:t>
      </w:r>
      <w:r>
        <w:t>дине и Отчизне.</w:t>
      </w:r>
    </w:p>
    <w:p w:rsidR="0007540D" w:rsidRDefault="00C35A86">
      <w:pPr>
        <w:pStyle w:val="20"/>
        <w:framePr w:w="9403" w:h="8516" w:hRule="exact" w:wrap="none" w:vAnchor="page" w:hAnchor="page" w:x="1673" w:y="1152"/>
        <w:shd w:val="clear" w:color="auto" w:fill="auto"/>
        <w:spacing w:before="0"/>
        <w:ind w:firstLine="780"/>
      </w:pPr>
      <w:r>
        <w:t>Большая проведена работа для подготовки материала «Бессмертного полка», обеспечена массовость шествия и высокая организованность в проведенном митинге в честь празднования 74 годовщины победы в ВОВ над фашизмом.</w:t>
      </w:r>
    </w:p>
    <w:p w:rsidR="0007540D" w:rsidRDefault="00C35A86">
      <w:pPr>
        <w:pStyle w:val="20"/>
        <w:framePr w:w="9403" w:h="8516" w:hRule="exact" w:wrap="none" w:vAnchor="page" w:hAnchor="page" w:x="1673" w:y="1152"/>
        <w:shd w:val="clear" w:color="auto" w:fill="auto"/>
        <w:spacing w:before="0"/>
        <w:ind w:firstLine="780"/>
      </w:pPr>
      <w:r>
        <w:t>О высоком профессиональном д</w:t>
      </w:r>
      <w:r>
        <w:t>олге военрука и других учителей школы свидетельствует подготовка команды старшеклассников к военно-спортивной игре «Зарница», занявшая второе место</w:t>
      </w:r>
      <w:r w:rsidR="00C20DB8">
        <w:t xml:space="preserve"> в конкурсе</w:t>
      </w:r>
      <w:r>
        <w:t xml:space="preserve"> среди межрайонных команд. Присуждена почетная грамота. Это говорит о правильной постановке внеклассной воспи</w:t>
      </w:r>
      <w:r>
        <w:t xml:space="preserve">тательной деятельности в школе и заметной активности в работе военрука </w:t>
      </w:r>
      <w:proofErr w:type="spellStart"/>
      <w:r>
        <w:t>Абдулкеримова</w:t>
      </w:r>
      <w:proofErr w:type="spellEnd"/>
      <w:r>
        <w:t xml:space="preserve"> О.Г. Не первый год школа занимает призовые места в межрайонных соревнованиях, что влияет на достоинство и гордость района, школьники гордятся своей командой. О достовернос</w:t>
      </w:r>
      <w:r>
        <w:t xml:space="preserve">ти проведенных мероприятий свидетельствуют фотографии проводимых опытными педагогами: </w:t>
      </w:r>
      <w:proofErr w:type="spellStart"/>
      <w:r>
        <w:t>Абдулкеримовым</w:t>
      </w:r>
      <w:proofErr w:type="spellEnd"/>
      <w:r>
        <w:t xml:space="preserve"> О.Г., Курбановым С., </w:t>
      </w:r>
      <w:proofErr w:type="spellStart"/>
      <w:r>
        <w:t>Исмаиловым</w:t>
      </w:r>
      <w:proofErr w:type="spellEnd"/>
      <w:r>
        <w:t xml:space="preserve"> А.и всеми классными руководителями под пристальным контролем заместителя директора по </w:t>
      </w:r>
      <w:proofErr w:type="gramStart"/>
      <w:r>
        <w:t>внеклассной</w:t>
      </w:r>
      <w:proofErr w:type="gramEnd"/>
      <w:r>
        <w:t xml:space="preserve"> и внешкольной воспитатель</w:t>
      </w:r>
      <w:r>
        <w:t xml:space="preserve">ной работ </w:t>
      </w:r>
      <w:proofErr w:type="spellStart"/>
      <w:r>
        <w:t>Гафизова</w:t>
      </w:r>
      <w:proofErr w:type="spellEnd"/>
      <w:r>
        <w:t xml:space="preserve"> А.Р.</w:t>
      </w:r>
    </w:p>
    <w:p w:rsidR="0007540D" w:rsidRDefault="0007540D">
      <w:pPr>
        <w:rPr>
          <w:sz w:val="2"/>
          <w:szCs w:val="2"/>
        </w:rPr>
      </w:pPr>
    </w:p>
    <w:sectPr w:rsidR="0007540D" w:rsidSect="0007540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A86" w:rsidRDefault="00C35A86" w:rsidP="0007540D">
      <w:r>
        <w:separator/>
      </w:r>
    </w:p>
  </w:endnote>
  <w:endnote w:type="continuationSeparator" w:id="0">
    <w:p w:rsidR="00C35A86" w:rsidRDefault="00C35A86" w:rsidP="00075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A86" w:rsidRDefault="00C35A86"/>
  </w:footnote>
  <w:footnote w:type="continuationSeparator" w:id="0">
    <w:p w:rsidR="00C35A86" w:rsidRDefault="00C35A8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7540D"/>
    <w:rsid w:val="0007540D"/>
    <w:rsid w:val="00347079"/>
    <w:rsid w:val="00C20DB8"/>
    <w:rsid w:val="00C3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54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540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075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sid w:val="00075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Колонтитул_"/>
    <w:basedOn w:val="a0"/>
    <w:link w:val="a5"/>
    <w:rsid w:val="000754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10">
    <w:name w:val="Заголовок №1"/>
    <w:basedOn w:val="a"/>
    <w:link w:val="1"/>
    <w:rsid w:val="0007540D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20">
    <w:name w:val="Основной текст (2)"/>
    <w:basedOn w:val="a"/>
    <w:link w:val="2"/>
    <w:rsid w:val="0007540D"/>
    <w:pPr>
      <w:shd w:val="clear" w:color="auto" w:fill="FFFFFF"/>
      <w:spacing w:before="120" w:line="365" w:lineRule="exac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5">
    <w:name w:val="Колонтитул"/>
    <w:basedOn w:val="a"/>
    <w:link w:val="a4"/>
    <w:rsid w:val="000754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6">
    <w:name w:val="Balloon Text"/>
    <w:basedOn w:val="a"/>
    <w:link w:val="a7"/>
    <w:uiPriority w:val="99"/>
    <w:semiHidden/>
    <w:unhideWhenUsed/>
    <w:rsid w:val="00C20D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0DB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Хлют СОШ</dc:creator>
  <cp:lastModifiedBy>Хлют СОШ</cp:lastModifiedBy>
  <cp:revision>1</cp:revision>
  <dcterms:created xsi:type="dcterms:W3CDTF">2019-05-15T05:49:00Z</dcterms:created>
  <dcterms:modified xsi:type="dcterms:W3CDTF">2019-05-15T06:16:00Z</dcterms:modified>
</cp:coreProperties>
</file>