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A" w:rsidRPr="001D0D2A" w:rsidRDefault="001D0D2A" w:rsidP="001D0D2A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8"/>
          <w:szCs w:val="28"/>
          <w:lang w:bidi="ar-SA"/>
        </w:rPr>
      </w:pP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План работы по  обеспечен</w:t>
      </w:r>
      <w:r w:rsidR="00062411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ию пожарной безопасности на 2017-2018</w:t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4424"/>
        <w:gridCol w:w="1763"/>
        <w:gridCol w:w="2672"/>
      </w:tblGrid>
      <w:tr w:rsidR="001D0D2A" w:rsidRPr="001D0D2A" w:rsidTr="001D0D2A">
        <w:trPr>
          <w:trHeight w:val="60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 xml:space="preserve">№ </w:t>
            </w:r>
            <w:proofErr w:type="spellStart"/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пп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Содержание работы</w:t>
            </w:r>
          </w:p>
        </w:tc>
        <w:tc>
          <w:tcPr>
            <w:tcW w:w="1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сроки</w:t>
            </w: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ответственные</w:t>
            </w:r>
          </w:p>
        </w:tc>
      </w:tr>
      <w:tr w:rsidR="001D0D2A" w:rsidRPr="001D0D2A" w:rsidTr="001D0D2A">
        <w:trPr>
          <w:trHeight w:val="472"/>
        </w:trPr>
        <w:tc>
          <w:tcPr>
            <w:tcW w:w="957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Организационная работа: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1.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Подготовка школы к новому учебному году: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Проверка наличия и исправности (технического состояния) огнетушителей, внутренних пожарных систем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Проверка наличия замков, комплектов запасных ключей к основным и запасным выходам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Проверка наличия и состояния на этажах планов эвакуации, трафаретных указателей места нахождения огнетушителей, телефонов.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Оформление стенда по противопожарной безопасности.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E14747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Август 2017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Сентябрь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Администрация школы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Учитель ОБЖ</w:t>
            </w:r>
          </w:p>
        </w:tc>
      </w:tr>
      <w:tr w:rsidR="001D0D2A" w:rsidRPr="001D0D2A" w:rsidTr="001D0D2A">
        <w:trPr>
          <w:trHeight w:val="528"/>
        </w:trPr>
        <w:tc>
          <w:tcPr>
            <w:tcW w:w="957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ar-SA"/>
              </w:rPr>
              <w:t>Работа с учащимися: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1.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Проведение общешкольных тренировок по эвакуации из школьного здания при команде "Пожар".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Сентябрь,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декабрь, январь,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апрель.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Администрация, учитель ОБЖ</w:t>
            </w:r>
          </w:p>
        </w:tc>
      </w:tr>
      <w:tr w:rsidR="001D0D2A" w:rsidRPr="001D0D2A" w:rsidTr="00005A6F">
        <w:trPr>
          <w:trHeight w:val="1021"/>
        </w:trPr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lastRenderedPageBreak/>
              <w:t>2.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Организовать работу и обучение дружины юных пожарных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сентябрь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учитель ОБЖ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3.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Изучение вопросов пожарной безопасности по программе курса ОБЖ (5-9 классы) и 1-4 классы на предметах, интегрированных с курсом ОБЖ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В течение года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 xml:space="preserve"> Учитель ОБЖ, учителя </w:t>
            </w:r>
            <w:proofErr w:type="spellStart"/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нач</w:t>
            </w:r>
            <w:proofErr w:type="spellEnd"/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. классов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4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Инструктажи о правилах пожарной безопасности и поведению в случае возникновения пожара.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Сентябрь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Классные руководители 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Организация и проведение конкурсов рисунков  по вопросам пожарной безопасности: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Конкурс рисунков на противопожарную тематику.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Конкурс агиток «Пожар – это беда».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Конкурс плакатов.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Ноябрь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Март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Апрель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Организатор,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Антипова Т.Н.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5.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Проведение классных часов: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«Причины возникновения лесных пожаров»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«Петарды и хлопушки – опасные игрушки»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sym w:font="Symbol" w:char="F0B7"/>
            </w: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        «Сбереги себя сам»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 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Сентябрь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Декабрь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Январь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Классные руководители</w:t>
            </w:r>
          </w:p>
        </w:tc>
      </w:tr>
      <w:tr w:rsidR="001D0D2A" w:rsidRPr="001D0D2A" w:rsidTr="001D0D2A">
        <w:trPr>
          <w:trHeight w:val="1021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6.</w:t>
            </w:r>
          </w:p>
        </w:tc>
        <w:tc>
          <w:tcPr>
            <w:tcW w:w="4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Оформить выставку книг по противопожарной безопасности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сентябрь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апрель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 </w:t>
            </w:r>
          </w:p>
          <w:p w:rsidR="001D0D2A" w:rsidRPr="001D0D2A" w:rsidRDefault="001D0D2A" w:rsidP="001D0D2A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</w:pPr>
            <w:r w:rsidRPr="001D0D2A">
              <w:rPr>
                <w:rFonts w:ascii="Arial" w:eastAsia="Times New Roman" w:hAnsi="Arial" w:cs="Arial"/>
                <w:color w:val="000000"/>
                <w:sz w:val="28"/>
                <w:szCs w:val="28"/>
                <w:lang w:bidi="ar-SA"/>
              </w:rPr>
              <w:t>Библиотекарь</w:t>
            </w:r>
          </w:p>
        </w:tc>
      </w:tr>
    </w:tbl>
    <w:p w:rsidR="001D0D2A" w:rsidRPr="001D0D2A" w:rsidRDefault="001D0D2A" w:rsidP="001D0D2A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1D0D2A" w:rsidRDefault="001D0D2A" w:rsidP="001D0D2A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bidi="ar-SA"/>
        </w:rPr>
      </w:pP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lastRenderedPageBreak/>
        <w:t>Последовательность действий персонала и учащихся школы разбита на 5 этапов: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>- тревога (включение звуковой сигнализации);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>- вызов пожарной охраны, МЧС, скорой медицинской помощи, милиции;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>- эвакуация школы;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>- сбор всего состава школы в отведенном месте;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>- перекличка (проверка учащихся и персонала школы).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Тревога.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Любой человека - ученик или член персонала школы - при обнаружении пожара должен без колебаний поднять тревогу о пожаре. Оповещение о пожарной тревоге (серия звонков) в любой части здания должно служить сигналом для полной эвакуации из здания школы.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Вызов пожарной охраны.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О любом возникновении пожара, даже самого небольшого, или же о подозрении на пожар нужно немедленно сообщить пожарной охране по телефону 01. Дублирование вызова пожарной охраны осуществляет дежурный администратор или классный руководитель, который должен доложить о том, что пожарная охрана вызвана, директору школы (дежурному администратору).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Эвакуация.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Услышав тревогу, ученики в сопровождении учителя покидают кабинеты цепочкой по одному и идут по маршруту эвакуации к сборному пункту. Далее классы идут ровным, размеренным шагом, учитель следует позади с классным журналом; каждому педагогу необходимо закрыть дверь своего кабинета и все остальные двери по пути эвакуации, которыми больше никто не будет пользоваться. Выйдя к лестнице, учащиеся одного класса должны держаться вместе и не бежать толпой, а организованно спускаться по одному только с одной стороны лестницы, оставляя другую сторону лестницы для прохода, не допуская, чтобы отдельные учащиеся или целые классы обгоняли друг друга. Все, кто не присутствует в классе во время сигнала тревоги (например, находится в туалетах, учительской, коридоре и т.п.), должны немедленно идти к месту сбора и присоединиться к своему классу или группе.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  <w:t xml:space="preserve">  </w:t>
      </w:r>
    </w:p>
    <w:p w:rsidR="001D0D2A" w:rsidRPr="001D0D2A" w:rsidRDefault="001D0D2A" w:rsidP="001D0D2A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bidi="ar-SA"/>
        </w:rPr>
      </w:pP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 Директор школы или лицо, его замещающее, услышав тревогу, дает команду на отключение электропитания школы и немедленно должен проследовать к заранее условленному месту в сборном пункте, где он будет у всех на виду, и оставаться там до тех пор, пока не получит рапорт от всех школьных подразделений.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lastRenderedPageBreak/>
        <w:br/>
        <w:t>     Все повара, уборщицы, административный и прочий персонал, услышав тревогу, должны немедленно направиться к месту сбора.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Сбор.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 xml:space="preserve"> Место сбора - у входа в школу. Придя на место сбора, каждый отдельный класс или группа людей должны занять свое заранее определенное место и </w:t>
      </w:r>
      <w:proofErr w:type="gramStart"/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находиться</w:t>
      </w:r>
      <w:proofErr w:type="gramEnd"/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 xml:space="preserve"> там не расходясь.  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br/>
      </w:r>
      <w:r w:rsidRPr="001D0D2A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>Перекличка.</w:t>
      </w:r>
      <w:r w:rsidRPr="001D0D2A">
        <w:rPr>
          <w:rFonts w:ascii="Arial" w:eastAsia="Times New Roman" w:hAnsi="Arial" w:cs="Arial"/>
          <w:color w:val="000000"/>
          <w:sz w:val="28"/>
          <w:szCs w:val="28"/>
          <w:lang w:bidi="ar-SA"/>
        </w:rPr>
        <w:t> По прибытии классов на место сбора немедленно должна быть проведена перекличка по журналам, каждый учитель, проводивший занятия, должен немедленно сообщить директору о присутствии своего класса в полном составе. Если кто-то отсутствует, персонал должен немедленно начать его поиски - при этом нельзя пропустить ни одного места, куда дети могли бы спрятаться.       По прибытии пожарной охраны начальника караула встречает директор школы и немедленно информирует о том, все ли люди были безопасно эвакуированы.</w:t>
      </w:r>
    </w:p>
    <w:p w:rsidR="00AB3042" w:rsidRDefault="00AB3042"/>
    <w:sectPr w:rsidR="00AB3042" w:rsidSect="00E147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F3" w:rsidRDefault="00AC5CF3" w:rsidP="00005A6F">
      <w:r>
        <w:separator/>
      </w:r>
    </w:p>
  </w:endnote>
  <w:endnote w:type="continuationSeparator" w:id="0">
    <w:p w:rsidR="00AC5CF3" w:rsidRDefault="00AC5CF3" w:rsidP="0000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F3" w:rsidRDefault="00AC5CF3" w:rsidP="00005A6F">
      <w:r>
        <w:separator/>
      </w:r>
    </w:p>
  </w:footnote>
  <w:footnote w:type="continuationSeparator" w:id="0">
    <w:p w:rsidR="00AC5CF3" w:rsidRDefault="00AC5CF3" w:rsidP="00005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0D2A"/>
    <w:rsid w:val="00005A6F"/>
    <w:rsid w:val="00062411"/>
    <w:rsid w:val="001D0D2A"/>
    <w:rsid w:val="005316CA"/>
    <w:rsid w:val="0055617F"/>
    <w:rsid w:val="007B4265"/>
    <w:rsid w:val="00AB3042"/>
    <w:rsid w:val="00AC5CF3"/>
    <w:rsid w:val="00AC6EC1"/>
    <w:rsid w:val="00C409FF"/>
    <w:rsid w:val="00C8656E"/>
    <w:rsid w:val="00C86E5A"/>
    <w:rsid w:val="00D216D5"/>
    <w:rsid w:val="00D33240"/>
    <w:rsid w:val="00E14747"/>
    <w:rsid w:val="00F1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E5A"/>
    <w:rPr>
      <w:color w:val="000000"/>
    </w:rPr>
  </w:style>
  <w:style w:type="paragraph" w:customStyle="1" w:styleId="p1">
    <w:name w:val="p1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s1">
    <w:name w:val="s1"/>
    <w:basedOn w:val="a0"/>
    <w:rsid w:val="001D0D2A"/>
  </w:style>
  <w:style w:type="paragraph" w:customStyle="1" w:styleId="p2">
    <w:name w:val="p2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s2">
    <w:name w:val="s2"/>
    <w:basedOn w:val="a0"/>
    <w:rsid w:val="001D0D2A"/>
  </w:style>
  <w:style w:type="paragraph" w:customStyle="1" w:styleId="p3">
    <w:name w:val="p3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s3">
    <w:name w:val="s3"/>
    <w:basedOn w:val="a0"/>
    <w:rsid w:val="001D0D2A"/>
  </w:style>
  <w:style w:type="paragraph" w:customStyle="1" w:styleId="p6">
    <w:name w:val="p6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a"/>
    <w:rsid w:val="001D0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s4">
    <w:name w:val="s4"/>
    <w:basedOn w:val="a0"/>
    <w:rsid w:val="001D0D2A"/>
  </w:style>
  <w:style w:type="character" w:customStyle="1" w:styleId="s5">
    <w:name w:val="s5"/>
    <w:basedOn w:val="a0"/>
    <w:rsid w:val="001D0D2A"/>
  </w:style>
  <w:style w:type="paragraph" w:styleId="a4">
    <w:name w:val="List Paragraph"/>
    <w:basedOn w:val="a"/>
    <w:uiPriority w:val="34"/>
    <w:qFormat/>
    <w:rsid w:val="000624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05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5A6F"/>
  </w:style>
  <w:style w:type="paragraph" w:styleId="a7">
    <w:name w:val="footer"/>
    <w:basedOn w:val="a"/>
    <w:link w:val="a8"/>
    <w:uiPriority w:val="99"/>
    <w:semiHidden/>
    <w:unhideWhenUsed/>
    <w:rsid w:val="00005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5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04281-34C3-4D7A-8A4C-28AA8A82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4</cp:revision>
  <cp:lastPrinted>2018-04-20T08:59:00Z</cp:lastPrinted>
  <dcterms:created xsi:type="dcterms:W3CDTF">2018-04-18T08:29:00Z</dcterms:created>
  <dcterms:modified xsi:type="dcterms:W3CDTF">2018-04-20T08:59:00Z</dcterms:modified>
</cp:coreProperties>
</file>